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3AB4DC" w14:textId="77777777" w:rsidR="00093AB4" w:rsidRDefault="008B1CD6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hd w:val="clear" w:color="auto" w:fill="C6D9F1" w:themeFill="text2" w:themeFillTint="33"/>
        <w:jc w:val="center"/>
      </w:pPr>
      <w:r>
        <w:rPr>
          <w:b/>
          <w:bCs/>
        </w:rPr>
        <w:t>IZJAVA O NEPOSTOJANJU DVOSTRUKOG FINANCIRANJA</w:t>
      </w:r>
    </w:p>
    <w:p w14:paraId="503953BB" w14:textId="77777777" w:rsidR="00093AB4" w:rsidRDefault="00093AB4">
      <w:pPr>
        <w:rPr>
          <w:rFonts w:asciiTheme="minorHAnsi" w:eastAsia="PMingLiU" w:hAnsiTheme="minorHAnsi" w:cs="Arial"/>
          <w:lang w:eastAsia="zh-TW"/>
        </w:rPr>
      </w:pPr>
    </w:p>
    <w:p w14:paraId="424E17DB" w14:textId="16190911" w:rsidR="00093AB4" w:rsidRPr="00250752" w:rsidRDefault="00250752" w:rsidP="00250752">
      <w:pPr>
        <w:jc w:val="center"/>
        <w:rPr>
          <w:rFonts w:eastAsia="PMingLiU"/>
          <w:b/>
          <w:bCs/>
          <w:lang w:eastAsia="zh-TW"/>
        </w:rPr>
      </w:pPr>
      <w:r w:rsidRPr="00250752">
        <w:rPr>
          <w:rFonts w:eastAsia="PMingLiU"/>
          <w:b/>
          <w:bCs/>
          <w:lang w:eastAsia="zh-TW"/>
        </w:rPr>
        <w:t>IZJAVA</w:t>
      </w:r>
    </w:p>
    <w:p w14:paraId="48F60E1D" w14:textId="77777777" w:rsidR="00093AB4" w:rsidRDefault="008B1CD6">
      <w:pPr>
        <w:rPr>
          <w:rFonts w:eastAsia="PMingLiU"/>
          <w:lang w:eastAsia="zh-TW"/>
        </w:rPr>
      </w:pPr>
      <w:r>
        <w:rPr>
          <w:rFonts w:eastAsia="PMingLiU"/>
          <w:lang w:eastAsia="zh-TW"/>
        </w:rPr>
        <w:t xml:space="preserve">kojom se izjavljuje da </w:t>
      </w:r>
    </w:p>
    <w:p w14:paraId="581160AA" w14:textId="3A252BE7" w:rsidR="00250752" w:rsidRDefault="00250752">
      <w:pPr>
        <w:rPr>
          <w:rFonts w:eastAsia="PMingLiU"/>
          <w:b/>
          <w:lang w:eastAsia="zh-TW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972"/>
        <w:gridCol w:w="5948"/>
      </w:tblGrid>
      <w:tr w:rsidR="00250752" w14:paraId="3146B1D1" w14:textId="77777777" w:rsidTr="00A0402E">
        <w:tc>
          <w:tcPr>
            <w:tcW w:w="2972" w:type="dxa"/>
          </w:tcPr>
          <w:p w14:paraId="3B6D5788" w14:textId="2C72F21E" w:rsidR="00250752" w:rsidRDefault="00250752">
            <w:pPr>
              <w:rPr>
                <w:rFonts w:eastAsia="PMingLiU"/>
                <w:b/>
                <w:lang w:eastAsia="zh-TW"/>
              </w:rPr>
            </w:pPr>
            <w:r>
              <w:rPr>
                <w:rFonts w:eastAsia="PMingLiU"/>
                <w:b/>
                <w:lang w:eastAsia="zh-TW"/>
              </w:rPr>
              <w:t>PRIJAVITELJ</w:t>
            </w:r>
            <w:r w:rsidR="00B84AD5">
              <w:rPr>
                <w:rFonts w:eastAsia="PMingLiU"/>
                <w:b/>
                <w:lang w:eastAsia="zh-TW"/>
              </w:rPr>
              <w:t>:</w:t>
            </w:r>
          </w:p>
        </w:tc>
        <w:tc>
          <w:tcPr>
            <w:tcW w:w="5948" w:type="dxa"/>
          </w:tcPr>
          <w:p w14:paraId="6CC3DEC9" w14:textId="77777777" w:rsidR="00250752" w:rsidRDefault="00250752">
            <w:pPr>
              <w:rPr>
                <w:rFonts w:eastAsia="PMingLiU"/>
                <w:b/>
                <w:lang w:eastAsia="zh-TW"/>
              </w:rPr>
            </w:pPr>
          </w:p>
        </w:tc>
      </w:tr>
      <w:tr w:rsidR="00250752" w14:paraId="7A697932" w14:textId="77777777" w:rsidTr="00A0402E">
        <w:tc>
          <w:tcPr>
            <w:tcW w:w="2972" w:type="dxa"/>
          </w:tcPr>
          <w:p w14:paraId="00206EE1" w14:textId="50BF39F8" w:rsidR="00250752" w:rsidRDefault="00250752">
            <w:pPr>
              <w:rPr>
                <w:rFonts w:eastAsia="PMingLiU"/>
                <w:b/>
                <w:lang w:eastAsia="zh-TW"/>
              </w:rPr>
            </w:pPr>
            <w:r>
              <w:rPr>
                <w:rFonts w:eastAsia="PMingLiU"/>
                <w:b/>
                <w:lang w:eastAsia="zh-TW"/>
              </w:rPr>
              <w:t>ADRESA</w:t>
            </w:r>
            <w:r w:rsidR="00B84AD5">
              <w:rPr>
                <w:rFonts w:eastAsia="PMingLiU"/>
                <w:b/>
                <w:lang w:eastAsia="zh-TW"/>
              </w:rPr>
              <w:t>:</w:t>
            </w:r>
          </w:p>
        </w:tc>
        <w:tc>
          <w:tcPr>
            <w:tcW w:w="5948" w:type="dxa"/>
          </w:tcPr>
          <w:p w14:paraId="774A59F1" w14:textId="77777777" w:rsidR="00250752" w:rsidRDefault="00250752">
            <w:pPr>
              <w:rPr>
                <w:rFonts w:eastAsia="PMingLiU"/>
                <w:b/>
                <w:lang w:eastAsia="zh-TW"/>
              </w:rPr>
            </w:pPr>
          </w:p>
        </w:tc>
      </w:tr>
      <w:tr w:rsidR="00250752" w14:paraId="7BB1E793" w14:textId="77777777" w:rsidTr="00A0402E">
        <w:tc>
          <w:tcPr>
            <w:tcW w:w="2972" w:type="dxa"/>
          </w:tcPr>
          <w:p w14:paraId="3B5B6B20" w14:textId="531FCD76" w:rsidR="00250752" w:rsidRDefault="00250752">
            <w:pPr>
              <w:rPr>
                <w:rFonts w:eastAsia="PMingLiU"/>
                <w:b/>
                <w:lang w:eastAsia="zh-TW"/>
              </w:rPr>
            </w:pPr>
            <w:r>
              <w:rPr>
                <w:rFonts w:eastAsia="PMingLiU"/>
                <w:b/>
                <w:lang w:eastAsia="zh-TW"/>
              </w:rPr>
              <w:t>OIB</w:t>
            </w:r>
            <w:r w:rsidR="00B84AD5">
              <w:rPr>
                <w:rFonts w:eastAsia="PMingLiU"/>
                <w:b/>
                <w:lang w:eastAsia="zh-TW"/>
              </w:rPr>
              <w:t>:</w:t>
            </w:r>
          </w:p>
        </w:tc>
        <w:tc>
          <w:tcPr>
            <w:tcW w:w="5948" w:type="dxa"/>
          </w:tcPr>
          <w:p w14:paraId="3D297D1F" w14:textId="483A994C" w:rsidR="00A0402E" w:rsidRDefault="00A0402E">
            <w:pPr>
              <w:rPr>
                <w:rFonts w:eastAsia="PMingLiU"/>
                <w:b/>
                <w:lang w:eastAsia="zh-TW"/>
              </w:rPr>
            </w:pPr>
          </w:p>
        </w:tc>
      </w:tr>
      <w:tr w:rsidR="00A0402E" w14:paraId="20967223" w14:textId="77777777" w:rsidTr="00A0402E">
        <w:tc>
          <w:tcPr>
            <w:tcW w:w="2972" w:type="dxa"/>
          </w:tcPr>
          <w:p w14:paraId="0ADB78BC" w14:textId="0D36CC7C" w:rsidR="00A0402E" w:rsidRPr="00A0402E" w:rsidRDefault="00A0402E" w:rsidP="00A0402E">
            <w:pPr>
              <w:rPr>
                <w:rFonts w:eastAsia="PMingLiU"/>
                <w:b/>
                <w:bCs/>
                <w:lang w:eastAsia="zh-TW"/>
              </w:rPr>
            </w:pPr>
            <w:r w:rsidRPr="00A0402E">
              <w:rPr>
                <w:b/>
                <w:bCs/>
              </w:rPr>
              <w:t>OSOBA OVLAŠTENA ZA ZASTUP</w:t>
            </w:r>
            <w:r w:rsidR="00727D22">
              <w:rPr>
                <w:b/>
                <w:bCs/>
              </w:rPr>
              <w:t>A</w:t>
            </w:r>
            <w:r w:rsidRPr="00A0402E">
              <w:rPr>
                <w:b/>
                <w:bCs/>
              </w:rPr>
              <w:t>NJ</w:t>
            </w:r>
            <w:r>
              <w:rPr>
                <w:b/>
                <w:bCs/>
              </w:rPr>
              <w:t>E</w:t>
            </w:r>
          </w:p>
        </w:tc>
        <w:tc>
          <w:tcPr>
            <w:tcW w:w="5948" w:type="dxa"/>
          </w:tcPr>
          <w:p w14:paraId="20B37B85" w14:textId="77777777" w:rsidR="00A0402E" w:rsidRDefault="00A0402E">
            <w:pPr>
              <w:jc w:val="both"/>
              <w:rPr>
                <w:rFonts w:eastAsia="PMingLiU"/>
                <w:b/>
                <w:lang w:eastAsia="zh-TW"/>
              </w:rPr>
            </w:pPr>
          </w:p>
        </w:tc>
      </w:tr>
      <w:tr w:rsidR="00A0402E" w14:paraId="3F33D1CC" w14:textId="77777777" w:rsidTr="00A0402E">
        <w:tc>
          <w:tcPr>
            <w:tcW w:w="2972" w:type="dxa"/>
          </w:tcPr>
          <w:p w14:paraId="46A573DE" w14:textId="272D77EC" w:rsidR="00A0402E" w:rsidRDefault="00A0402E" w:rsidP="00A0402E">
            <w:pPr>
              <w:rPr>
                <w:rFonts w:eastAsia="PMingLiU"/>
                <w:b/>
                <w:lang w:eastAsia="zh-TW"/>
              </w:rPr>
            </w:pPr>
            <w:r>
              <w:rPr>
                <w:rFonts w:eastAsia="PMingLiU"/>
                <w:b/>
                <w:lang w:eastAsia="zh-TW"/>
              </w:rPr>
              <w:t xml:space="preserve">NAZIV PROGRAMA / PROJEKTA / MANIFESTACIJE </w:t>
            </w:r>
          </w:p>
        </w:tc>
        <w:tc>
          <w:tcPr>
            <w:tcW w:w="5948" w:type="dxa"/>
          </w:tcPr>
          <w:p w14:paraId="545AEC9B" w14:textId="77777777" w:rsidR="00A0402E" w:rsidRDefault="00A0402E">
            <w:pPr>
              <w:jc w:val="both"/>
              <w:rPr>
                <w:rFonts w:eastAsia="PMingLiU"/>
                <w:b/>
                <w:lang w:eastAsia="zh-TW"/>
              </w:rPr>
            </w:pPr>
          </w:p>
        </w:tc>
      </w:tr>
    </w:tbl>
    <w:p w14:paraId="764BB4CB" w14:textId="77777777" w:rsidR="00093AB4" w:rsidRDefault="00093AB4">
      <w:pPr>
        <w:jc w:val="both"/>
        <w:rPr>
          <w:rFonts w:eastAsia="PMingLiU"/>
          <w:b/>
          <w:lang w:eastAsia="zh-TW"/>
        </w:rPr>
      </w:pPr>
    </w:p>
    <w:p w14:paraId="5163D81D" w14:textId="66EE456A" w:rsidR="00093AB4" w:rsidRDefault="008B1CD6">
      <w:pPr>
        <w:jc w:val="both"/>
        <w:rPr>
          <w:rFonts w:eastAsia="PMingLiU"/>
          <w:b/>
          <w:lang w:eastAsia="zh-TW"/>
        </w:rPr>
      </w:pPr>
      <w:r>
        <w:rPr>
          <w:rFonts w:eastAsia="PMingLiU"/>
          <w:b/>
          <w:lang w:eastAsia="zh-TW"/>
        </w:rPr>
        <w:t xml:space="preserve">Molimo </w:t>
      </w:r>
      <w:r w:rsidR="00B84AD5">
        <w:rPr>
          <w:rFonts w:eastAsia="PMingLiU"/>
          <w:b/>
          <w:lang w:eastAsia="zh-TW"/>
        </w:rPr>
        <w:t>ODABRATI</w:t>
      </w:r>
      <w:r>
        <w:rPr>
          <w:rFonts w:eastAsia="PMingLiU"/>
          <w:b/>
          <w:lang w:eastAsia="zh-TW"/>
        </w:rPr>
        <w:t xml:space="preserve"> </w:t>
      </w:r>
      <w:r w:rsidR="00A0402E">
        <w:rPr>
          <w:rFonts w:eastAsia="PMingLiU"/>
          <w:b/>
          <w:lang w:eastAsia="zh-TW"/>
        </w:rPr>
        <w:t xml:space="preserve">(slovom X u kućici) </w:t>
      </w:r>
      <w:r>
        <w:rPr>
          <w:rFonts w:eastAsia="PMingLiU"/>
          <w:b/>
          <w:lang w:eastAsia="zh-TW"/>
        </w:rPr>
        <w:t>odgovarajuće stanje:</w:t>
      </w:r>
    </w:p>
    <w:p w14:paraId="7E66C0D9" w14:textId="77777777" w:rsidR="00093AB4" w:rsidRDefault="00093AB4">
      <w:pPr>
        <w:jc w:val="both"/>
        <w:rPr>
          <w:rFonts w:eastAsia="PMingLiU"/>
          <w:b/>
          <w:lang w:eastAsia="zh-TW"/>
        </w:rPr>
      </w:pPr>
    </w:p>
    <w:tbl>
      <w:tblPr>
        <w:tblStyle w:val="Reetkatablice"/>
        <w:tblpPr w:leftFromText="180" w:rightFromText="180" w:vertAnchor="text" w:horzAnchor="page" w:tblpX="2236" w:tblpY="8"/>
        <w:tblW w:w="0" w:type="auto"/>
        <w:tblLook w:val="04A0" w:firstRow="1" w:lastRow="0" w:firstColumn="1" w:lastColumn="0" w:noHBand="0" w:noVBand="1"/>
      </w:tblPr>
      <w:tblGrid>
        <w:gridCol w:w="279"/>
      </w:tblGrid>
      <w:tr w:rsidR="00250752" w14:paraId="0247B5B7" w14:textId="77777777" w:rsidTr="00250752">
        <w:tc>
          <w:tcPr>
            <w:tcW w:w="279" w:type="dxa"/>
          </w:tcPr>
          <w:p w14:paraId="2FB9B454" w14:textId="2498F0F2" w:rsidR="00250752" w:rsidRDefault="00250752" w:rsidP="00250752">
            <w:pPr>
              <w:jc w:val="both"/>
              <w:rPr>
                <w:rFonts w:eastAsia="PMingLiU"/>
                <w:lang w:eastAsia="zh-TW"/>
              </w:rPr>
            </w:pPr>
          </w:p>
        </w:tc>
      </w:tr>
    </w:tbl>
    <w:p w14:paraId="3DBB3D8E" w14:textId="2FDC324A" w:rsidR="00093AB4" w:rsidRPr="00B84AD5" w:rsidRDefault="00250752" w:rsidP="007F2AA9">
      <w:pPr>
        <w:pStyle w:val="Odlomakpopisa"/>
        <w:ind w:left="2124"/>
        <w:rPr>
          <w:rFonts w:eastAsia="PMingLiU"/>
          <w:b/>
          <w:lang w:eastAsia="zh-TW"/>
        </w:rPr>
      </w:pPr>
      <w:r>
        <w:rPr>
          <w:rFonts w:eastAsia="PMingLiU"/>
          <w:lang w:eastAsia="zh-TW"/>
        </w:rPr>
        <w:t xml:space="preserve">za prijavljeni program/projekt/manifestaciju </w:t>
      </w:r>
      <w:r w:rsidR="00B50585">
        <w:rPr>
          <w:rFonts w:eastAsia="PMingLiU"/>
          <w:b/>
          <w:lang w:eastAsia="zh-TW"/>
        </w:rPr>
        <w:t>nije dobio</w:t>
      </w:r>
      <w:r w:rsidR="00B50585" w:rsidRPr="00250752">
        <w:rPr>
          <w:rFonts w:eastAsia="PMingLiU"/>
          <w:lang w:eastAsia="zh-TW"/>
        </w:rPr>
        <w:t xml:space="preserve"> </w:t>
      </w:r>
      <w:r w:rsidR="00B50585">
        <w:rPr>
          <w:rFonts w:eastAsia="PMingLiU"/>
          <w:lang w:eastAsia="zh-TW"/>
        </w:rPr>
        <w:t xml:space="preserve">financijska sredstva </w:t>
      </w:r>
      <w:r>
        <w:rPr>
          <w:rFonts w:eastAsia="PMingLiU"/>
          <w:lang w:eastAsia="zh-TW"/>
        </w:rPr>
        <w:t>iz javnih izvora i/ili sredstva iz dijela prihoda od igara na sreću na natječajima tijela državne uprave, Vladinih ureda i tijela, javnih institucija, jedinica lokalne i područne (regionalne) samouprave odnosno sredstva iz fondova EU i međunarodnih fondova za 202</w:t>
      </w:r>
      <w:r w:rsidR="00B94E41">
        <w:rPr>
          <w:rFonts w:eastAsia="PMingLiU"/>
          <w:lang w:eastAsia="zh-TW"/>
        </w:rPr>
        <w:t>3</w:t>
      </w:r>
      <w:r>
        <w:rPr>
          <w:rFonts w:eastAsia="PMingLiU"/>
          <w:lang w:eastAsia="zh-TW"/>
        </w:rPr>
        <w:t>. godinu.</w:t>
      </w:r>
    </w:p>
    <w:p w14:paraId="3BBA88B2" w14:textId="2D077261" w:rsidR="00093AB4" w:rsidRPr="00B84AD5" w:rsidRDefault="008B1CD6" w:rsidP="00B84AD5">
      <w:pPr>
        <w:jc w:val="center"/>
        <w:rPr>
          <w:rFonts w:eastAsia="PMingLiU"/>
          <w:b/>
          <w:lang w:eastAsia="zh-TW"/>
        </w:rPr>
      </w:pPr>
      <w:r>
        <w:rPr>
          <w:rFonts w:eastAsia="PMingLiU"/>
          <w:b/>
          <w:lang w:eastAsia="zh-TW"/>
        </w:rPr>
        <w:t>ili</w:t>
      </w:r>
    </w:p>
    <w:tbl>
      <w:tblPr>
        <w:tblStyle w:val="Reetkatablice"/>
        <w:tblpPr w:leftFromText="180" w:rightFromText="180" w:vertAnchor="text" w:horzAnchor="page" w:tblpX="2320" w:tblpY="44"/>
        <w:tblW w:w="0" w:type="auto"/>
        <w:tblLook w:val="04A0" w:firstRow="1" w:lastRow="0" w:firstColumn="1" w:lastColumn="0" w:noHBand="0" w:noVBand="1"/>
      </w:tblPr>
      <w:tblGrid>
        <w:gridCol w:w="283"/>
      </w:tblGrid>
      <w:tr w:rsidR="00250752" w14:paraId="70A2A77B" w14:textId="77777777" w:rsidTr="007F2AA9">
        <w:tc>
          <w:tcPr>
            <w:tcW w:w="283" w:type="dxa"/>
          </w:tcPr>
          <w:p w14:paraId="43F0315D" w14:textId="09B5F587" w:rsidR="00250752" w:rsidRDefault="00250752" w:rsidP="007F2AA9">
            <w:pPr>
              <w:jc w:val="both"/>
              <w:rPr>
                <w:rFonts w:eastAsia="PMingLiU"/>
                <w:lang w:eastAsia="zh-TW"/>
              </w:rPr>
            </w:pPr>
          </w:p>
        </w:tc>
      </w:tr>
    </w:tbl>
    <w:p w14:paraId="713B7E18" w14:textId="76ACDF7D" w:rsidR="00093AB4" w:rsidRPr="00250752" w:rsidRDefault="005D36D7" w:rsidP="007F2AA9">
      <w:pPr>
        <w:ind w:left="2124"/>
        <w:rPr>
          <w:rFonts w:eastAsia="PMingLiU"/>
          <w:b/>
          <w:lang w:eastAsia="zh-TW"/>
        </w:rPr>
      </w:pPr>
      <w:r>
        <w:rPr>
          <w:rFonts w:eastAsia="PMingLiU"/>
          <w:b/>
          <w:lang w:eastAsia="zh-TW"/>
        </w:rPr>
        <w:t xml:space="preserve">se </w:t>
      </w:r>
      <w:r w:rsidR="008B1CD6" w:rsidRPr="00250752">
        <w:rPr>
          <w:rFonts w:eastAsia="PMingLiU"/>
          <w:b/>
          <w:lang w:eastAsia="zh-TW"/>
        </w:rPr>
        <w:t>natjecao</w:t>
      </w:r>
      <w:r w:rsidR="00250752" w:rsidRPr="00250752">
        <w:rPr>
          <w:rFonts w:eastAsia="PMingLiU"/>
          <w:b/>
          <w:lang w:eastAsia="zh-TW"/>
        </w:rPr>
        <w:t xml:space="preserve"> </w:t>
      </w:r>
      <w:r w:rsidR="008B1CD6" w:rsidRPr="00250752">
        <w:rPr>
          <w:rFonts w:eastAsia="PMingLiU"/>
          <w:lang w:eastAsia="zh-TW"/>
        </w:rPr>
        <w:t xml:space="preserve">za financijska sredstva za prijavljeni program/projekt/manifestaciju, ali </w:t>
      </w:r>
      <w:r w:rsidR="00820857">
        <w:rPr>
          <w:rFonts w:eastAsia="PMingLiU"/>
          <w:lang w:eastAsia="zh-TW"/>
        </w:rPr>
        <w:t xml:space="preserve">je </w:t>
      </w:r>
      <w:r w:rsidR="008B1CD6" w:rsidRPr="00250752">
        <w:rPr>
          <w:rFonts w:eastAsia="PMingLiU"/>
          <w:lang w:eastAsia="zh-TW"/>
        </w:rPr>
        <w:t>postupak ocjenjivanja u tijeku.</w:t>
      </w:r>
    </w:p>
    <w:p w14:paraId="45B41AA7" w14:textId="2EC6EE71" w:rsidR="00250752" w:rsidRDefault="00250752">
      <w:pPr>
        <w:rPr>
          <w:rFonts w:eastAsia="PMingLiU"/>
          <w:b/>
          <w:lang w:eastAsia="zh-TW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460"/>
        <w:gridCol w:w="4460"/>
      </w:tblGrid>
      <w:tr w:rsidR="00250752" w14:paraId="0D5B72F9" w14:textId="77777777" w:rsidTr="00250752">
        <w:tc>
          <w:tcPr>
            <w:tcW w:w="4460" w:type="dxa"/>
          </w:tcPr>
          <w:p w14:paraId="7FA52061" w14:textId="7963AEA8" w:rsidR="00250752" w:rsidRPr="00A0402E" w:rsidRDefault="00A0402E">
            <w:pPr>
              <w:rPr>
                <w:rFonts w:eastAsia="PMingLiU"/>
                <w:iCs/>
                <w:lang w:eastAsia="zh-TW"/>
              </w:rPr>
            </w:pPr>
            <w:r w:rsidRPr="00A0402E">
              <w:rPr>
                <w:rFonts w:eastAsia="PMingLiU"/>
                <w:iCs/>
                <w:lang w:eastAsia="zh-TW"/>
              </w:rPr>
              <w:t>Naziv tijela</w:t>
            </w:r>
          </w:p>
        </w:tc>
        <w:tc>
          <w:tcPr>
            <w:tcW w:w="4460" w:type="dxa"/>
          </w:tcPr>
          <w:p w14:paraId="0E719957" w14:textId="77777777" w:rsidR="00250752" w:rsidRDefault="00250752">
            <w:pPr>
              <w:rPr>
                <w:rFonts w:eastAsia="PMingLiU"/>
                <w:b/>
                <w:lang w:eastAsia="zh-TW"/>
              </w:rPr>
            </w:pPr>
          </w:p>
          <w:p w14:paraId="7CD8344D" w14:textId="615ED72C" w:rsidR="00B84AD5" w:rsidRDefault="00B84AD5">
            <w:pPr>
              <w:rPr>
                <w:rFonts w:eastAsia="PMingLiU"/>
                <w:b/>
                <w:lang w:eastAsia="zh-TW"/>
              </w:rPr>
            </w:pPr>
          </w:p>
        </w:tc>
      </w:tr>
      <w:tr w:rsidR="00250752" w14:paraId="337B0159" w14:textId="77777777" w:rsidTr="00250752">
        <w:tc>
          <w:tcPr>
            <w:tcW w:w="4460" w:type="dxa"/>
          </w:tcPr>
          <w:p w14:paraId="08567DD2" w14:textId="31E621F2" w:rsidR="00250752" w:rsidRPr="00A0402E" w:rsidRDefault="00A0402E">
            <w:pPr>
              <w:rPr>
                <w:rFonts w:eastAsia="PMingLiU"/>
                <w:iCs/>
                <w:lang w:eastAsia="zh-TW"/>
              </w:rPr>
            </w:pPr>
            <w:r w:rsidRPr="00A0402E">
              <w:rPr>
                <w:rFonts w:eastAsia="PMingLiU"/>
                <w:iCs/>
                <w:lang w:eastAsia="zh-TW"/>
              </w:rPr>
              <w:t>Naziv natječaja na koji je prijavljen</w:t>
            </w:r>
            <w:r w:rsidR="000C5990">
              <w:rPr>
                <w:rFonts w:eastAsia="PMingLiU"/>
                <w:iCs/>
                <w:lang w:eastAsia="zh-TW"/>
              </w:rPr>
              <w:t xml:space="preserve"> </w:t>
            </w:r>
            <w:r w:rsidRPr="00A0402E">
              <w:rPr>
                <w:rFonts w:eastAsia="PMingLiU"/>
                <w:iCs/>
                <w:lang w:eastAsia="zh-TW"/>
              </w:rPr>
              <w:t>program/projekt/manifestacija</w:t>
            </w:r>
          </w:p>
        </w:tc>
        <w:tc>
          <w:tcPr>
            <w:tcW w:w="4460" w:type="dxa"/>
          </w:tcPr>
          <w:p w14:paraId="7925A013" w14:textId="77777777" w:rsidR="00250752" w:rsidRDefault="00250752">
            <w:pPr>
              <w:rPr>
                <w:rFonts w:eastAsia="PMingLiU"/>
                <w:b/>
                <w:lang w:eastAsia="zh-TW"/>
              </w:rPr>
            </w:pPr>
          </w:p>
        </w:tc>
      </w:tr>
    </w:tbl>
    <w:p w14:paraId="74338C34" w14:textId="397DAA95" w:rsidR="00093AB4" w:rsidRDefault="00093AB4" w:rsidP="00B84AD5">
      <w:pPr>
        <w:rPr>
          <w:rFonts w:eastAsia="PMingLiU"/>
          <w:b/>
          <w:lang w:eastAsia="zh-TW"/>
        </w:rPr>
      </w:pPr>
    </w:p>
    <w:p w14:paraId="78969901" w14:textId="66BECF12" w:rsidR="00093AB4" w:rsidRDefault="008B1CD6">
      <w:r>
        <w:t>Izjavljujemo kako smo priliko</w:t>
      </w:r>
      <w:r w:rsidR="00250752">
        <w:t>m</w:t>
      </w:r>
      <w:r>
        <w:t xml:space="preserve"> sastavljanja prijave vodili računa o izbjegavanju dvostrukog financiranja pa isti troškovi koji su odobreni iz drugih izvora nisu zatraženi u prijavi</w:t>
      </w:r>
      <w:r w:rsidR="00CC438F">
        <w:t xml:space="preserve"> na ovaj Natječaj</w:t>
      </w:r>
      <w:r>
        <w:t>.</w:t>
      </w:r>
    </w:p>
    <w:p w14:paraId="4478ADC7" w14:textId="77777777" w:rsidR="00093AB4" w:rsidRDefault="00093AB4"/>
    <w:p w14:paraId="64AF9337" w14:textId="77777777" w:rsidR="00093AB4" w:rsidRDefault="008B1CD6">
      <w:pPr>
        <w:rPr>
          <w:b/>
        </w:rPr>
      </w:pPr>
      <w:r>
        <w:rPr>
          <w:b/>
        </w:rPr>
        <w:t>Pod kaznenom i materijalnom odgovornošću izjavljujemo da su svi podaci navedeni u Izjavi istiniti, točni i potpuni.</w:t>
      </w:r>
    </w:p>
    <w:p w14:paraId="76C0681E" w14:textId="77777777" w:rsidR="00CC438F" w:rsidRDefault="00CC438F">
      <w:pPr>
        <w:pStyle w:val="Tijeloteksta"/>
        <w:spacing w:after="227"/>
        <w:rPr>
          <w:szCs w:val="24"/>
        </w:rPr>
      </w:pPr>
    </w:p>
    <w:p w14:paraId="11018705" w14:textId="63F4E4FA" w:rsidR="006C44B0" w:rsidRDefault="00CC438F" w:rsidP="006C44B0">
      <w:pPr>
        <w:pStyle w:val="Indeks"/>
      </w:pPr>
      <w:r>
        <w:t>U ________ 2023.</w:t>
      </w:r>
      <w:r w:rsidR="006450F2">
        <w:tab/>
      </w:r>
      <w:r w:rsidR="006450F2">
        <w:tab/>
      </w:r>
      <w:r w:rsidR="006450F2">
        <w:tab/>
      </w:r>
      <w:r w:rsidR="006C44B0">
        <w:t>MP</w:t>
      </w:r>
      <w:r w:rsidR="006450F2">
        <w:tab/>
      </w:r>
      <w:r w:rsidR="006450F2">
        <w:tab/>
      </w:r>
      <w:r w:rsidR="006C44B0">
        <w:tab/>
      </w:r>
      <w:r w:rsidR="006450F2">
        <w:t xml:space="preserve">Ime i prezime </w:t>
      </w:r>
    </w:p>
    <w:p w14:paraId="2E6AF407" w14:textId="52B1FB46" w:rsidR="007F2AA9" w:rsidRDefault="00CC438F" w:rsidP="006C44B0">
      <w:pPr>
        <w:pStyle w:val="Indeks"/>
        <w:ind w:left="4956" w:firstLine="708"/>
      </w:pPr>
      <w:r>
        <w:rPr>
          <w:bCs/>
        </w:rPr>
        <w:t>osobe ovlaštene za zastupanje</w:t>
      </w:r>
    </w:p>
    <w:p w14:paraId="33E94599" w14:textId="77777777" w:rsidR="00A0402E" w:rsidRDefault="00A0402E">
      <w:pPr>
        <w:pStyle w:val="Tijeloteksta"/>
        <w:spacing w:after="227"/>
        <w:rPr>
          <w:szCs w:val="24"/>
        </w:rPr>
      </w:pPr>
    </w:p>
    <w:p w14:paraId="238BCC73" w14:textId="77777777" w:rsidR="00093AB4" w:rsidRDefault="00093AB4"/>
    <w:sectPr w:rsidR="00093AB4">
      <w:headerReference w:type="default" r:id="rId7"/>
      <w:pgSz w:w="11906" w:h="16838"/>
      <w:pgMar w:top="766" w:right="1700" w:bottom="720" w:left="1276" w:header="709" w:footer="0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5FEB9F" w14:textId="77777777" w:rsidR="00B15A12" w:rsidRDefault="00B15A12">
      <w:r>
        <w:separator/>
      </w:r>
    </w:p>
  </w:endnote>
  <w:endnote w:type="continuationSeparator" w:id="0">
    <w:p w14:paraId="60138E3C" w14:textId="77777777" w:rsidR="00B15A12" w:rsidRDefault="00B15A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52ABCD" w14:textId="77777777" w:rsidR="00B15A12" w:rsidRDefault="00B15A12">
      <w:r>
        <w:separator/>
      </w:r>
    </w:p>
  </w:footnote>
  <w:footnote w:type="continuationSeparator" w:id="0">
    <w:p w14:paraId="7FBADE85" w14:textId="77777777" w:rsidR="00B15A12" w:rsidRDefault="00B15A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2323" w:type="dxa"/>
      <w:jc w:val="right"/>
      <w:tblBorders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  <w:insideH w:val="single" w:sz="4" w:space="0" w:color="00000A"/>
        <w:insideV w:val="single" w:sz="4" w:space="0" w:color="00000A"/>
      </w:tblBorders>
      <w:tblCellMar>
        <w:left w:w="83" w:type="dxa"/>
      </w:tblCellMar>
      <w:tblLook w:val="04A0" w:firstRow="1" w:lastRow="0" w:firstColumn="1" w:lastColumn="0" w:noHBand="0" w:noVBand="1"/>
    </w:tblPr>
    <w:tblGrid>
      <w:gridCol w:w="2323"/>
    </w:tblGrid>
    <w:tr w:rsidR="00093AB4" w14:paraId="64D32580" w14:textId="77777777" w:rsidTr="006C44AA">
      <w:trPr>
        <w:jc w:val="right"/>
      </w:trPr>
      <w:tc>
        <w:tcPr>
          <w:tcW w:w="2323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83" w:type="dxa"/>
          </w:tcMar>
        </w:tcPr>
        <w:p w14:paraId="56570E79" w14:textId="7E50AA75" w:rsidR="00093AB4" w:rsidRDefault="007D23B1" w:rsidP="006C44AA">
          <w:pPr>
            <w:rPr>
              <w:b/>
            </w:rPr>
          </w:pPr>
          <w:r>
            <w:rPr>
              <w:b/>
            </w:rPr>
            <w:t>(</w:t>
          </w:r>
          <w:r w:rsidR="006C44AA">
            <w:rPr>
              <w:b/>
            </w:rPr>
            <w:t>OBRAZAC D</w:t>
          </w:r>
          <w:r>
            <w:rPr>
              <w:b/>
            </w:rPr>
            <w:t>-2</w:t>
          </w:r>
          <w:r w:rsidR="00B94E41">
            <w:rPr>
              <w:b/>
            </w:rPr>
            <w:t>3</w:t>
          </w:r>
          <w:r>
            <w:rPr>
              <w:b/>
            </w:rPr>
            <w:t>)</w:t>
          </w:r>
        </w:p>
      </w:tc>
    </w:tr>
  </w:tbl>
  <w:p w14:paraId="13528EC6" w14:textId="77777777" w:rsidR="00093AB4" w:rsidRDefault="00093AB4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B66A1"/>
    <w:multiLevelType w:val="multilevel"/>
    <w:tmpl w:val="11146868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471CA1"/>
    <w:multiLevelType w:val="multilevel"/>
    <w:tmpl w:val="0960EA4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38573869">
    <w:abstractNumId w:val="0"/>
  </w:num>
  <w:num w:numId="2" w16cid:durableId="9867803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AB4"/>
    <w:rsid w:val="00093AB4"/>
    <w:rsid w:val="000B3EAE"/>
    <w:rsid w:val="000C5990"/>
    <w:rsid w:val="00250752"/>
    <w:rsid w:val="00254450"/>
    <w:rsid w:val="005D36D7"/>
    <w:rsid w:val="00634497"/>
    <w:rsid w:val="006450F2"/>
    <w:rsid w:val="006C44AA"/>
    <w:rsid w:val="006C44B0"/>
    <w:rsid w:val="00727D22"/>
    <w:rsid w:val="007D03CB"/>
    <w:rsid w:val="007D23B1"/>
    <w:rsid w:val="007F2AA9"/>
    <w:rsid w:val="0080143A"/>
    <w:rsid w:val="00820857"/>
    <w:rsid w:val="008B1CD6"/>
    <w:rsid w:val="008D758A"/>
    <w:rsid w:val="008F5F29"/>
    <w:rsid w:val="00A0402E"/>
    <w:rsid w:val="00B15A12"/>
    <w:rsid w:val="00B50585"/>
    <w:rsid w:val="00B84AD5"/>
    <w:rsid w:val="00B94E41"/>
    <w:rsid w:val="00BC2C7E"/>
    <w:rsid w:val="00C910CB"/>
    <w:rsid w:val="00CC438F"/>
    <w:rsid w:val="00CF2F7D"/>
    <w:rsid w:val="00D15178"/>
    <w:rsid w:val="00E24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BFB41"/>
  <w15:docId w15:val="{03E2531C-653D-4D80-88C2-E2A0E369F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641D8"/>
    <w:rPr>
      <w:color w:val="00000A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TekstbaloniaChar">
    <w:name w:val="Tekst balončića Char"/>
    <w:basedOn w:val="Zadanifontodlomka"/>
    <w:link w:val="Tekstbalonia"/>
    <w:qFormat/>
    <w:locked/>
    <w:rsid w:val="008C3C44"/>
    <w:rPr>
      <w:rFonts w:ascii="Tahoma" w:hAnsi="Tahoma" w:cs="Tahoma"/>
      <w:sz w:val="16"/>
      <w:szCs w:val="16"/>
    </w:rPr>
  </w:style>
  <w:style w:type="character" w:styleId="Referencakomentara">
    <w:name w:val="annotation reference"/>
    <w:basedOn w:val="Zadanifontodlomka"/>
    <w:qFormat/>
    <w:rsid w:val="008F1571"/>
    <w:rPr>
      <w:rFonts w:cs="Times New Roman"/>
      <w:sz w:val="16"/>
      <w:szCs w:val="16"/>
    </w:rPr>
  </w:style>
  <w:style w:type="character" w:customStyle="1" w:styleId="TekstkomentaraChar">
    <w:name w:val="Tekst komentara Char"/>
    <w:basedOn w:val="Zadanifontodlomka"/>
    <w:link w:val="Tekstkomentara"/>
    <w:qFormat/>
    <w:locked/>
    <w:rsid w:val="008F1571"/>
    <w:rPr>
      <w:rFonts w:cs="Times New Roman"/>
    </w:rPr>
  </w:style>
  <w:style w:type="character" w:customStyle="1" w:styleId="PredmetkomentaraChar">
    <w:name w:val="Predmet komentara Char"/>
    <w:basedOn w:val="TekstkomentaraChar"/>
    <w:link w:val="Predmetkomentara"/>
    <w:qFormat/>
    <w:locked/>
    <w:rsid w:val="008F1571"/>
    <w:rPr>
      <w:rFonts w:cs="Times New Roman"/>
      <w:b/>
      <w:bCs/>
    </w:rPr>
  </w:style>
  <w:style w:type="character" w:customStyle="1" w:styleId="TekstfusnoteChar">
    <w:name w:val="Tekst fusnote Char"/>
    <w:basedOn w:val="Zadanifontodlomka"/>
    <w:link w:val="Tekstfusnote"/>
    <w:qFormat/>
    <w:locked/>
    <w:rsid w:val="0096777D"/>
    <w:rPr>
      <w:rFonts w:cs="Times New Roman"/>
    </w:rPr>
  </w:style>
  <w:style w:type="character" w:styleId="Referencafusnote">
    <w:name w:val="footnote reference"/>
    <w:basedOn w:val="Zadanifontodlomka"/>
    <w:qFormat/>
    <w:rsid w:val="0096777D"/>
    <w:rPr>
      <w:rFonts w:cs="Times New Roman"/>
      <w:vertAlign w:val="superscript"/>
    </w:rPr>
  </w:style>
  <w:style w:type="character" w:customStyle="1" w:styleId="ZaglavljeChar">
    <w:name w:val="Zaglavlje Char"/>
    <w:basedOn w:val="Zadanifontodlomka"/>
    <w:link w:val="Zaglavlje"/>
    <w:qFormat/>
    <w:locked/>
    <w:rsid w:val="00100FDC"/>
    <w:rPr>
      <w:rFonts w:cs="Times New Roman"/>
      <w:sz w:val="24"/>
      <w:szCs w:val="24"/>
    </w:rPr>
  </w:style>
  <w:style w:type="character" w:customStyle="1" w:styleId="PodnojeChar">
    <w:name w:val="Podnožje Char"/>
    <w:basedOn w:val="Zadanifontodlomka"/>
    <w:link w:val="Podnoje"/>
    <w:qFormat/>
    <w:locked/>
    <w:rsid w:val="00100FDC"/>
    <w:rPr>
      <w:rFonts w:cs="Times New Roman"/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qFormat/>
    <w:rsid w:val="00705168"/>
    <w:rPr>
      <w:rFonts w:eastAsia="Arial Unicode MS"/>
      <w:sz w:val="24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rFonts w:cs="Times New Roman"/>
    </w:rPr>
  </w:style>
  <w:style w:type="character" w:customStyle="1" w:styleId="ListLabel20">
    <w:name w:val="ListLabel 20"/>
    <w:qFormat/>
    <w:rPr>
      <w:rFonts w:cs="Times New Roman"/>
    </w:rPr>
  </w:style>
  <w:style w:type="character" w:customStyle="1" w:styleId="ListLabel21">
    <w:name w:val="ListLabel 21"/>
    <w:qFormat/>
    <w:rPr>
      <w:rFonts w:cs="Times New Roman"/>
    </w:rPr>
  </w:style>
  <w:style w:type="character" w:customStyle="1" w:styleId="ListLabel22">
    <w:name w:val="ListLabel 22"/>
    <w:qFormat/>
    <w:rPr>
      <w:rFonts w:cs="Times New Roman"/>
    </w:rPr>
  </w:style>
  <w:style w:type="character" w:customStyle="1" w:styleId="ListLabel23">
    <w:name w:val="ListLabel 23"/>
    <w:qFormat/>
    <w:rPr>
      <w:rFonts w:cs="Times New Roman"/>
    </w:rPr>
  </w:style>
  <w:style w:type="character" w:customStyle="1" w:styleId="ListLabel24">
    <w:name w:val="ListLabel 24"/>
    <w:qFormat/>
    <w:rPr>
      <w:rFonts w:cs="Times New Roman"/>
    </w:rPr>
  </w:style>
  <w:style w:type="character" w:customStyle="1" w:styleId="ListLabel25">
    <w:name w:val="ListLabel 25"/>
    <w:qFormat/>
    <w:rPr>
      <w:rFonts w:cs="Times New Roman"/>
    </w:rPr>
  </w:style>
  <w:style w:type="character" w:customStyle="1" w:styleId="ListLabel26">
    <w:name w:val="ListLabel 26"/>
    <w:qFormat/>
    <w:rPr>
      <w:rFonts w:cs="Times New Roman"/>
    </w:rPr>
  </w:style>
  <w:style w:type="character" w:customStyle="1" w:styleId="ListLabel27">
    <w:name w:val="ListLabel 27"/>
    <w:qFormat/>
    <w:rPr>
      <w:rFonts w:cs="Times New Roman"/>
    </w:rPr>
  </w:style>
  <w:style w:type="character" w:customStyle="1" w:styleId="ListLabel28">
    <w:name w:val="ListLabel 28"/>
    <w:qFormat/>
    <w:rPr>
      <w:rFonts w:cs="Times New Roman"/>
    </w:rPr>
  </w:style>
  <w:style w:type="character" w:customStyle="1" w:styleId="ListLabel29">
    <w:name w:val="ListLabel 29"/>
    <w:qFormat/>
    <w:rPr>
      <w:rFonts w:cs="Times New Roman"/>
    </w:rPr>
  </w:style>
  <w:style w:type="character" w:customStyle="1" w:styleId="ListLabel30">
    <w:name w:val="ListLabel 30"/>
    <w:qFormat/>
    <w:rPr>
      <w:rFonts w:eastAsia="Times New Roman"/>
    </w:rPr>
  </w:style>
  <w:style w:type="character" w:customStyle="1" w:styleId="ListLabel31">
    <w:name w:val="ListLabel 31"/>
    <w:qFormat/>
    <w:rPr>
      <w:rFonts w:eastAsia="Times New Roman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link w:val="TijelotekstaChar"/>
    <w:rsid w:val="00705168"/>
    <w:pPr>
      <w:widowControl w:val="0"/>
      <w:suppressAutoHyphens/>
      <w:spacing w:after="120"/>
    </w:pPr>
    <w:rPr>
      <w:rFonts w:eastAsia="Arial Unicode MS"/>
      <w:szCs w:val="20"/>
    </w:r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styleId="Tekstbalonia">
    <w:name w:val="Balloon Text"/>
    <w:basedOn w:val="Normal"/>
    <w:link w:val="TekstbaloniaChar"/>
    <w:qFormat/>
    <w:rsid w:val="008C3C44"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Normal"/>
    <w:qFormat/>
    <w:rsid w:val="004050CF"/>
    <w:pPr>
      <w:ind w:left="720"/>
      <w:contextualSpacing/>
    </w:pPr>
    <w:rPr>
      <w:lang w:val="en-GB" w:eastAsia="en-US"/>
    </w:rPr>
  </w:style>
  <w:style w:type="paragraph" w:customStyle="1" w:styleId="Default">
    <w:name w:val="Default"/>
    <w:qFormat/>
    <w:rsid w:val="000954C1"/>
    <w:rPr>
      <w:rFonts w:ascii="Arial" w:hAnsi="Arial" w:cs="Arial"/>
      <w:color w:val="000000"/>
      <w:sz w:val="24"/>
      <w:szCs w:val="24"/>
      <w:lang w:eastAsia="zh-CN"/>
    </w:rPr>
  </w:style>
  <w:style w:type="paragraph" w:styleId="Tekstkomentara">
    <w:name w:val="annotation text"/>
    <w:basedOn w:val="Normal"/>
    <w:link w:val="TekstkomentaraChar"/>
    <w:qFormat/>
    <w:rsid w:val="008F1571"/>
    <w:rPr>
      <w:sz w:val="20"/>
      <w:szCs w:val="20"/>
    </w:rPr>
  </w:style>
  <w:style w:type="paragraph" w:styleId="Predmetkomentara">
    <w:name w:val="annotation subject"/>
    <w:basedOn w:val="Tekstkomentara"/>
    <w:link w:val="PredmetkomentaraChar"/>
    <w:qFormat/>
    <w:rsid w:val="008F1571"/>
    <w:rPr>
      <w:b/>
      <w:bCs/>
    </w:rPr>
  </w:style>
  <w:style w:type="paragraph" w:styleId="Tekstfusnote">
    <w:name w:val="footnote text"/>
    <w:basedOn w:val="Normal"/>
    <w:link w:val="TekstfusnoteChar"/>
    <w:qFormat/>
    <w:rsid w:val="0096777D"/>
    <w:rPr>
      <w:sz w:val="20"/>
      <w:szCs w:val="20"/>
    </w:rPr>
  </w:style>
  <w:style w:type="paragraph" w:styleId="Zaglavlje">
    <w:name w:val="header"/>
    <w:basedOn w:val="Normal"/>
    <w:link w:val="ZaglavljeChar"/>
    <w:rsid w:val="00100FDC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link w:val="PodnojeChar"/>
    <w:rsid w:val="00100FDC"/>
    <w:pPr>
      <w:tabs>
        <w:tab w:val="center" w:pos="4536"/>
        <w:tab w:val="right" w:pos="9072"/>
      </w:tabs>
    </w:pPr>
  </w:style>
  <w:style w:type="paragraph" w:styleId="Odlomakpopisa">
    <w:name w:val="List Paragraph"/>
    <w:basedOn w:val="Normal"/>
    <w:uiPriority w:val="34"/>
    <w:qFormat/>
    <w:rsid w:val="00CE429F"/>
    <w:pPr>
      <w:ind w:left="720"/>
      <w:contextualSpacing/>
    </w:pPr>
  </w:style>
  <w:style w:type="table" w:styleId="Reetkatablice">
    <w:name w:val="Table Grid"/>
    <w:basedOn w:val="Obinatablica"/>
    <w:rsid w:val="000954C1"/>
    <w:rPr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Perpetuum Mobile</Company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Zahtjev Inovativni</dc:subject>
  <dc:creator>JŠobat</dc:creator>
  <dc:description/>
  <cp:lastModifiedBy>Dražen Kuzmanić</cp:lastModifiedBy>
  <cp:revision>11</cp:revision>
  <cp:lastPrinted>2013-01-11T13:36:00Z</cp:lastPrinted>
  <dcterms:created xsi:type="dcterms:W3CDTF">2023-01-16T09:08:00Z</dcterms:created>
  <dcterms:modified xsi:type="dcterms:W3CDTF">2023-01-31T09:06:00Z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Perpetuum Mobile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